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3A" w:rsidRDefault="0059703A" w:rsidP="0059703A">
      <w:pPr>
        <w:tabs>
          <w:tab w:val="left" w:pos="4680"/>
        </w:tabs>
        <w:jc w:val="center"/>
      </w:pPr>
      <w:r>
        <w:rPr>
          <w:noProof/>
        </w:rPr>
        <w:drawing>
          <wp:inline distT="0" distB="0" distL="0" distR="0">
            <wp:extent cx="476250" cy="657225"/>
            <wp:effectExtent l="19050" t="0" r="0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-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03A" w:rsidRDefault="0059703A" w:rsidP="0059703A">
      <w:pPr>
        <w:tabs>
          <w:tab w:val="left" w:pos="6150"/>
        </w:tabs>
        <w:jc w:val="center"/>
        <w:rPr>
          <w:sz w:val="28"/>
          <w:szCs w:val="28"/>
        </w:rPr>
      </w:pPr>
    </w:p>
    <w:p w:rsidR="0059703A" w:rsidRDefault="0059703A" w:rsidP="00597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9703A" w:rsidRDefault="0059703A" w:rsidP="0059703A">
      <w:pPr>
        <w:rPr>
          <w:b/>
          <w:sz w:val="28"/>
          <w:szCs w:val="28"/>
        </w:rPr>
      </w:pPr>
      <w:r w:rsidRPr="00E106D5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</w:t>
      </w:r>
      <w:r w:rsidRPr="00E106D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Полетаевского сельского поселения</w:t>
      </w:r>
    </w:p>
    <w:p w:rsidR="0059703A" w:rsidRDefault="0059703A" w:rsidP="0059703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Сосновского муниципального района Челябинской области</w:t>
      </w:r>
    </w:p>
    <w:p w:rsidR="0059703A" w:rsidRDefault="0059703A" w:rsidP="0059703A">
      <w:pPr>
        <w:jc w:val="center"/>
        <w:rPr>
          <w:sz w:val="28"/>
          <w:szCs w:val="28"/>
        </w:rPr>
      </w:pPr>
      <w:r>
        <w:rPr>
          <w:sz w:val="28"/>
          <w:szCs w:val="28"/>
        </w:rPr>
        <w:t>456520,п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олетаево,ул.Полетаевская,46,тел.(факс) 8-351-99-1-95,ж/д.2-75-79</w:t>
      </w:r>
    </w:p>
    <w:p w:rsidR="0059703A" w:rsidRDefault="0059703A" w:rsidP="0059703A">
      <w:pPr>
        <w:widowControl w:val="0"/>
        <w:autoSpaceDE w:val="0"/>
        <w:autoSpaceDN w:val="0"/>
        <w:adjustRightInd w:val="0"/>
      </w:pPr>
    </w:p>
    <w:p w:rsidR="0059703A" w:rsidRPr="00D57889" w:rsidRDefault="0059703A" w:rsidP="0059703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9703A" w:rsidRPr="0059703A" w:rsidRDefault="0059703A" w:rsidP="0059703A">
      <w:pPr>
        <w:tabs>
          <w:tab w:val="left" w:pos="2360"/>
        </w:tabs>
        <w:jc w:val="center"/>
        <w:rPr>
          <w:b/>
          <w:sz w:val="28"/>
          <w:szCs w:val="28"/>
        </w:rPr>
      </w:pPr>
      <w:r w:rsidRPr="0059703A">
        <w:rPr>
          <w:b/>
          <w:sz w:val="28"/>
          <w:szCs w:val="28"/>
        </w:rPr>
        <w:t>ПОСТАНОВЛЕНИЕ</w:t>
      </w:r>
    </w:p>
    <w:p w:rsidR="0059703A" w:rsidRPr="0059703A" w:rsidRDefault="0059703A" w:rsidP="0059703A">
      <w:pPr>
        <w:tabs>
          <w:tab w:val="left" w:pos="2240"/>
        </w:tabs>
        <w:jc w:val="center"/>
        <w:rPr>
          <w:b/>
          <w:sz w:val="28"/>
          <w:szCs w:val="28"/>
        </w:rPr>
      </w:pPr>
    </w:p>
    <w:p w:rsidR="0059703A" w:rsidRPr="00D57889" w:rsidRDefault="0059703A" w:rsidP="0059703A">
      <w:pPr>
        <w:tabs>
          <w:tab w:val="left" w:pos="2240"/>
        </w:tabs>
        <w:rPr>
          <w:sz w:val="28"/>
          <w:szCs w:val="28"/>
          <w:u w:val="single"/>
        </w:rPr>
      </w:pPr>
      <w:r w:rsidRPr="0059703A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07</w:t>
      </w:r>
      <w:r w:rsidRPr="0059703A">
        <w:rPr>
          <w:b/>
          <w:sz w:val="28"/>
          <w:szCs w:val="28"/>
        </w:rPr>
        <w:t>» августа 2015 года  №</w:t>
      </w:r>
      <w:r>
        <w:rPr>
          <w:b/>
          <w:sz w:val="28"/>
          <w:szCs w:val="28"/>
        </w:rPr>
        <w:t xml:space="preserve"> 432</w:t>
      </w:r>
      <w:r w:rsidRPr="00D57889">
        <w:rPr>
          <w:sz w:val="28"/>
          <w:szCs w:val="28"/>
        </w:rPr>
        <w:t xml:space="preserve">  </w:t>
      </w:r>
    </w:p>
    <w:p w:rsidR="00A978D9" w:rsidRDefault="00A978D9" w:rsidP="003E45BC">
      <w:pPr>
        <w:jc w:val="center"/>
        <w:rPr>
          <w:b/>
          <w:sz w:val="28"/>
          <w:szCs w:val="28"/>
        </w:rPr>
      </w:pPr>
    </w:p>
    <w:p w:rsidR="003E45BC" w:rsidRPr="00E25685" w:rsidRDefault="003E45BC" w:rsidP="00A10E2C">
      <w:pPr>
        <w:jc w:val="center"/>
        <w:rPr>
          <w:b/>
        </w:rPr>
      </w:pPr>
      <w:r w:rsidRPr="00E25685">
        <w:rPr>
          <w:b/>
          <w:sz w:val="28"/>
          <w:szCs w:val="28"/>
        </w:rPr>
        <w:t xml:space="preserve">О  порядке </w:t>
      </w:r>
      <w:r w:rsidRPr="00E25685">
        <w:rPr>
          <w:b/>
          <w:bCs/>
          <w:sz w:val="28"/>
          <w:szCs w:val="28"/>
        </w:rPr>
        <w:t>разработки и утверждения административных</w:t>
      </w:r>
      <w:r w:rsidR="0059703A">
        <w:rPr>
          <w:b/>
          <w:bCs/>
          <w:sz w:val="28"/>
          <w:szCs w:val="28"/>
        </w:rPr>
        <w:t xml:space="preserve"> </w:t>
      </w:r>
      <w:r w:rsidRPr="00E25685">
        <w:rPr>
          <w:b/>
          <w:bCs/>
          <w:sz w:val="28"/>
          <w:szCs w:val="28"/>
        </w:rPr>
        <w:t>регламентов</w:t>
      </w:r>
      <w:r w:rsidR="0059703A">
        <w:rPr>
          <w:b/>
          <w:bCs/>
          <w:sz w:val="28"/>
          <w:szCs w:val="28"/>
        </w:rPr>
        <w:t xml:space="preserve"> </w:t>
      </w:r>
      <w:r w:rsidR="002331A3" w:rsidRPr="00E25685">
        <w:rPr>
          <w:b/>
          <w:bCs/>
          <w:sz w:val="28"/>
          <w:szCs w:val="28"/>
        </w:rPr>
        <w:t xml:space="preserve">предоставления муниципальных </w:t>
      </w:r>
      <w:r w:rsidR="00105986">
        <w:rPr>
          <w:b/>
          <w:bCs/>
          <w:sz w:val="28"/>
          <w:szCs w:val="28"/>
        </w:rPr>
        <w:t>услуг</w:t>
      </w:r>
    </w:p>
    <w:p w:rsidR="003E45BC" w:rsidRDefault="003E45BC" w:rsidP="00A10E2C">
      <w:pPr>
        <w:ind w:firstLine="709"/>
        <w:jc w:val="center"/>
        <w:rPr>
          <w:sz w:val="28"/>
          <w:szCs w:val="28"/>
        </w:rPr>
      </w:pPr>
    </w:p>
    <w:p w:rsidR="003E45BC" w:rsidRPr="007B294D" w:rsidRDefault="00A978D9" w:rsidP="003E45BC">
      <w:pPr>
        <w:ind w:firstLine="709"/>
        <w:jc w:val="both"/>
      </w:pPr>
      <w:r w:rsidRPr="00A978D9">
        <w:rPr>
          <w:sz w:val="28"/>
          <w:szCs w:val="28"/>
        </w:rPr>
        <w:t>В</w:t>
      </w:r>
      <w:r w:rsidR="0093077C">
        <w:rPr>
          <w:sz w:val="28"/>
          <w:szCs w:val="28"/>
        </w:rPr>
        <w:t xml:space="preserve"> соответствии с пунктом 15 статьи 13 </w:t>
      </w:r>
      <w:r w:rsidRPr="00A978D9">
        <w:rPr>
          <w:sz w:val="28"/>
          <w:szCs w:val="28"/>
          <w:lang w:eastAsia="en-US"/>
        </w:rPr>
        <w:t xml:space="preserve">Федерального закона от 27.07.2010 № 210-ФЗ "Об организации предоставления государственных и муниципальных услуг", </w:t>
      </w:r>
      <w:r w:rsidR="003E45BC">
        <w:rPr>
          <w:sz w:val="28"/>
          <w:szCs w:val="28"/>
        </w:rPr>
        <w:t xml:space="preserve">пунктом 6 </w:t>
      </w:r>
      <w:r w:rsidR="003E45BC" w:rsidRPr="00E25685">
        <w:rPr>
          <w:bCs/>
          <w:sz w:val="28"/>
          <w:szCs w:val="28"/>
        </w:rPr>
        <w:t>постановлени</w:t>
      </w:r>
      <w:r w:rsidR="003E45BC">
        <w:rPr>
          <w:bCs/>
          <w:sz w:val="28"/>
          <w:szCs w:val="28"/>
        </w:rPr>
        <w:t>я</w:t>
      </w:r>
      <w:r w:rsidR="003E45BC" w:rsidRPr="00E25685">
        <w:rPr>
          <w:bCs/>
          <w:sz w:val="28"/>
          <w:szCs w:val="28"/>
        </w:rPr>
        <w:t xml:space="preserve"> Правительства Российской Федерации от 16 мая 2011 года №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 w:rsidR="003E45BC">
        <w:rPr>
          <w:bCs/>
          <w:sz w:val="28"/>
          <w:szCs w:val="28"/>
        </w:rPr>
        <w:t xml:space="preserve">, </w:t>
      </w:r>
    </w:p>
    <w:p w:rsidR="003E45BC" w:rsidRDefault="003E45BC" w:rsidP="003E45BC">
      <w:r>
        <w:t>ПОСТАНОВЛЯЮ:</w:t>
      </w:r>
    </w:p>
    <w:p w:rsidR="00105986" w:rsidRPr="007B294D" w:rsidRDefault="00105986" w:rsidP="003E45BC"/>
    <w:p w:rsidR="003E45BC" w:rsidRPr="00105986" w:rsidRDefault="00105986" w:rsidP="00105986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05986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</w:t>
      </w:r>
      <w:r w:rsidR="003E45BC" w:rsidRPr="00105986">
        <w:rPr>
          <w:sz w:val="28"/>
          <w:szCs w:val="28"/>
        </w:rPr>
        <w:t>орядок разработки и утверждения административных  регламентов  предоставления  муниципальных услуг</w:t>
      </w:r>
      <w:r w:rsidR="00727529" w:rsidRPr="00105986">
        <w:rPr>
          <w:sz w:val="28"/>
          <w:szCs w:val="28"/>
        </w:rPr>
        <w:t xml:space="preserve">, </w:t>
      </w:r>
      <w:r w:rsidR="003E45BC" w:rsidRPr="00105986">
        <w:rPr>
          <w:sz w:val="28"/>
          <w:szCs w:val="28"/>
        </w:rPr>
        <w:t xml:space="preserve">согласно </w:t>
      </w:r>
      <w:hyperlink w:anchor="sub_1000" w:history="1">
        <w:r w:rsidR="003E45BC" w:rsidRPr="00105986">
          <w:rPr>
            <w:sz w:val="28"/>
            <w:szCs w:val="28"/>
          </w:rPr>
          <w:t xml:space="preserve">приложению </w:t>
        </w:r>
      </w:hyperlink>
      <w:r w:rsidR="003E45BC" w:rsidRPr="00105986">
        <w:rPr>
          <w:sz w:val="28"/>
          <w:szCs w:val="28"/>
        </w:rPr>
        <w:t xml:space="preserve">№ </w:t>
      </w:r>
      <w:r w:rsidR="00425001" w:rsidRPr="00105986">
        <w:rPr>
          <w:sz w:val="28"/>
          <w:szCs w:val="28"/>
        </w:rPr>
        <w:t>1</w:t>
      </w:r>
      <w:r w:rsidR="003E45BC" w:rsidRPr="00105986">
        <w:rPr>
          <w:sz w:val="28"/>
          <w:szCs w:val="28"/>
        </w:rPr>
        <w:t xml:space="preserve"> к настоящему постановлению.</w:t>
      </w:r>
    </w:p>
    <w:p w:rsidR="0059703A" w:rsidRPr="00105986" w:rsidRDefault="003E45BC" w:rsidP="00105986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05986">
        <w:rPr>
          <w:sz w:val="28"/>
          <w:szCs w:val="28"/>
        </w:rPr>
        <w:t xml:space="preserve">Настоящее постановление подлежит обнародованию (опубликованию) и размещению на сайте </w:t>
      </w:r>
      <w:r w:rsidR="00105986">
        <w:rPr>
          <w:sz w:val="28"/>
          <w:szCs w:val="28"/>
        </w:rPr>
        <w:t xml:space="preserve">Полетаевского </w:t>
      </w:r>
      <w:r w:rsidRPr="00105986">
        <w:rPr>
          <w:sz w:val="28"/>
          <w:szCs w:val="28"/>
        </w:rPr>
        <w:t>сельского поселения</w:t>
      </w:r>
      <w:r w:rsidR="0059703A" w:rsidRPr="00105986">
        <w:rPr>
          <w:sz w:val="28"/>
          <w:szCs w:val="28"/>
        </w:rPr>
        <w:t>.</w:t>
      </w:r>
      <w:r w:rsidRPr="00105986">
        <w:rPr>
          <w:sz w:val="28"/>
          <w:szCs w:val="28"/>
        </w:rPr>
        <w:t xml:space="preserve">  </w:t>
      </w:r>
    </w:p>
    <w:p w:rsidR="003E45BC" w:rsidRDefault="003E45BC" w:rsidP="00105986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05986">
        <w:rPr>
          <w:sz w:val="28"/>
          <w:szCs w:val="28"/>
        </w:rPr>
        <w:t>Контроль исполнения настоящего постановления оставляю за собой.</w:t>
      </w:r>
    </w:p>
    <w:p w:rsidR="00105986" w:rsidRPr="00105986" w:rsidRDefault="00105986" w:rsidP="00105986">
      <w:pPr>
        <w:pStyle w:val="a3"/>
        <w:jc w:val="both"/>
        <w:rPr>
          <w:sz w:val="28"/>
          <w:szCs w:val="28"/>
        </w:rPr>
      </w:pPr>
    </w:p>
    <w:p w:rsidR="0059703A" w:rsidRDefault="0059703A" w:rsidP="003E45BC">
      <w:pPr>
        <w:ind w:firstLine="720"/>
        <w:jc w:val="both"/>
        <w:rPr>
          <w:sz w:val="28"/>
          <w:szCs w:val="28"/>
        </w:rPr>
      </w:pPr>
    </w:p>
    <w:p w:rsidR="00A978D9" w:rsidRDefault="00A978D9">
      <w:pPr>
        <w:rPr>
          <w:sz w:val="28"/>
          <w:szCs w:val="28"/>
        </w:rPr>
      </w:pPr>
    </w:p>
    <w:p w:rsidR="00B8134D" w:rsidRDefault="0059703A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E45BC" w:rsidRPr="004F2A7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3E45BC" w:rsidRPr="004F2A70">
        <w:rPr>
          <w:sz w:val="28"/>
          <w:szCs w:val="28"/>
        </w:rPr>
        <w:t xml:space="preserve"> сельского поселения                           </w:t>
      </w:r>
      <w:r w:rsidR="003E45BC" w:rsidRPr="004F2A70">
        <w:rPr>
          <w:sz w:val="28"/>
          <w:szCs w:val="28"/>
        </w:rPr>
        <w:tab/>
      </w:r>
      <w:r>
        <w:rPr>
          <w:sz w:val="28"/>
          <w:szCs w:val="28"/>
        </w:rPr>
        <w:tab/>
        <w:t>Е.Я.Лаврова</w:t>
      </w:r>
    </w:p>
    <w:p w:rsidR="00B8134D" w:rsidRDefault="00B8134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134D" w:rsidRPr="00CB2F7D" w:rsidRDefault="00B8134D" w:rsidP="00B8134D">
      <w:pPr>
        <w:jc w:val="right"/>
        <w:rPr>
          <w:sz w:val="28"/>
          <w:szCs w:val="28"/>
        </w:rPr>
      </w:pPr>
      <w:r w:rsidRPr="00CB2F7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 xml:space="preserve"> 1</w:t>
      </w:r>
    </w:p>
    <w:p w:rsidR="00B8134D" w:rsidRPr="00CB2F7D" w:rsidRDefault="00B8134D" w:rsidP="00B8134D">
      <w:pPr>
        <w:jc w:val="right"/>
        <w:rPr>
          <w:sz w:val="28"/>
          <w:szCs w:val="28"/>
        </w:rPr>
      </w:pPr>
      <w:r w:rsidRPr="00CB2F7D">
        <w:rPr>
          <w:sz w:val="28"/>
          <w:szCs w:val="28"/>
        </w:rPr>
        <w:t>к постановлению администрации</w:t>
      </w:r>
    </w:p>
    <w:p w:rsidR="00B8134D" w:rsidRPr="00CB2F7D" w:rsidRDefault="0059703A" w:rsidP="00B813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Полетаевского </w:t>
      </w:r>
      <w:r w:rsidR="00B8134D" w:rsidRPr="00CB2F7D">
        <w:rPr>
          <w:sz w:val="28"/>
          <w:szCs w:val="28"/>
        </w:rPr>
        <w:t xml:space="preserve">сельского поселения </w:t>
      </w:r>
    </w:p>
    <w:p w:rsidR="00B8134D" w:rsidRPr="00CB2F7D" w:rsidRDefault="00B8134D" w:rsidP="00B8134D">
      <w:pPr>
        <w:jc w:val="right"/>
        <w:rPr>
          <w:sz w:val="28"/>
          <w:szCs w:val="28"/>
        </w:rPr>
      </w:pPr>
      <w:r w:rsidRPr="00CB2F7D">
        <w:rPr>
          <w:sz w:val="28"/>
          <w:szCs w:val="28"/>
        </w:rPr>
        <w:t xml:space="preserve"> </w:t>
      </w:r>
      <w:r w:rsidR="0059703A">
        <w:rPr>
          <w:sz w:val="28"/>
          <w:szCs w:val="28"/>
        </w:rPr>
        <w:t xml:space="preserve">Сосновского </w:t>
      </w:r>
      <w:r w:rsidRPr="00CB2F7D">
        <w:rPr>
          <w:sz w:val="28"/>
          <w:szCs w:val="28"/>
        </w:rPr>
        <w:t xml:space="preserve"> района  </w:t>
      </w:r>
      <w:r w:rsidR="0059703A">
        <w:rPr>
          <w:sz w:val="28"/>
          <w:szCs w:val="28"/>
        </w:rPr>
        <w:t>Челябинской</w:t>
      </w:r>
      <w:r w:rsidRPr="00CB2F7D">
        <w:rPr>
          <w:sz w:val="28"/>
          <w:szCs w:val="28"/>
        </w:rPr>
        <w:t xml:space="preserve"> области</w:t>
      </w:r>
    </w:p>
    <w:p w:rsidR="00B8134D" w:rsidRPr="00CB2F7D" w:rsidRDefault="00B8134D" w:rsidP="00B8134D">
      <w:pPr>
        <w:jc w:val="right"/>
        <w:rPr>
          <w:sz w:val="28"/>
          <w:szCs w:val="28"/>
        </w:rPr>
      </w:pPr>
      <w:r w:rsidRPr="00CB2F7D">
        <w:rPr>
          <w:sz w:val="28"/>
          <w:szCs w:val="28"/>
        </w:rPr>
        <w:t>от «</w:t>
      </w:r>
      <w:r w:rsidR="0059703A">
        <w:rPr>
          <w:sz w:val="28"/>
          <w:szCs w:val="28"/>
        </w:rPr>
        <w:t>07</w:t>
      </w:r>
      <w:r w:rsidRPr="00CB2F7D">
        <w:rPr>
          <w:sz w:val="28"/>
          <w:szCs w:val="28"/>
        </w:rPr>
        <w:t xml:space="preserve"> »</w:t>
      </w:r>
      <w:r w:rsidR="0059703A">
        <w:rPr>
          <w:sz w:val="28"/>
          <w:szCs w:val="28"/>
        </w:rPr>
        <w:t xml:space="preserve"> августа</w:t>
      </w:r>
      <w:r w:rsidRPr="00CB2F7D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CB2F7D">
        <w:rPr>
          <w:sz w:val="28"/>
          <w:szCs w:val="28"/>
        </w:rPr>
        <w:t xml:space="preserve"> года  №</w:t>
      </w:r>
      <w:r w:rsidR="0059703A">
        <w:rPr>
          <w:sz w:val="28"/>
          <w:szCs w:val="28"/>
        </w:rPr>
        <w:t xml:space="preserve"> 432</w:t>
      </w:r>
    </w:p>
    <w:p w:rsidR="00B8134D" w:rsidRPr="00614720" w:rsidRDefault="00B8134D" w:rsidP="00B8134D">
      <w:pPr>
        <w:rPr>
          <w:color w:val="000000"/>
        </w:rPr>
      </w:pPr>
    </w:p>
    <w:p w:rsidR="00B8134D" w:rsidRDefault="00B8134D" w:rsidP="00B8134D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B8134D" w:rsidRPr="00843290" w:rsidRDefault="00B8134D" w:rsidP="00B8134D">
      <w:pPr>
        <w:jc w:val="both"/>
        <w:rPr>
          <w:sz w:val="28"/>
          <w:szCs w:val="28"/>
        </w:rPr>
      </w:pP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center"/>
        <w:rPr>
          <w:color w:val="141414"/>
          <w:sz w:val="28"/>
          <w:szCs w:val="28"/>
        </w:rPr>
      </w:pPr>
      <w:bookmarkStart w:id="0" w:name="_GoBack"/>
      <w:bookmarkEnd w:id="0"/>
      <w:r w:rsidRPr="00843290">
        <w:rPr>
          <w:rStyle w:val="a8"/>
          <w:color w:val="141414"/>
          <w:sz w:val="28"/>
          <w:szCs w:val="28"/>
        </w:rPr>
        <w:t>ПОРЯДОК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center"/>
        <w:rPr>
          <w:color w:val="141414"/>
          <w:sz w:val="28"/>
          <w:szCs w:val="28"/>
        </w:rPr>
      </w:pPr>
      <w:r w:rsidRPr="00843290">
        <w:rPr>
          <w:rStyle w:val="a8"/>
          <w:color w:val="141414"/>
          <w:sz w:val="28"/>
          <w:szCs w:val="28"/>
        </w:rPr>
        <w:t xml:space="preserve">РАЗРАБОТКИ И УТВЕРЖДЕНИЯ АДМИНИСТРАТИВНЫХ РЕГЛАМЕНТОВ </w:t>
      </w:r>
      <w:r>
        <w:rPr>
          <w:rStyle w:val="a8"/>
          <w:color w:val="141414"/>
          <w:sz w:val="28"/>
          <w:szCs w:val="28"/>
        </w:rPr>
        <w:t xml:space="preserve"> </w:t>
      </w:r>
      <w:r w:rsidRPr="00843290">
        <w:rPr>
          <w:rStyle w:val="a8"/>
          <w:color w:val="141414"/>
          <w:sz w:val="28"/>
          <w:szCs w:val="28"/>
        </w:rPr>
        <w:t xml:space="preserve">ПРЕДОСТАВЛЕНИЯ </w:t>
      </w:r>
      <w:r>
        <w:rPr>
          <w:rStyle w:val="a8"/>
          <w:color w:val="141414"/>
          <w:sz w:val="28"/>
          <w:szCs w:val="28"/>
        </w:rPr>
        <w:t xml:space="preserve"> </w:t>
      </w:r>
      <w:r w:rsidRPr="00843290">
        <w:rPr>
          <w:rStyle w:val="a8"/>
          <w:color w:val="141414"/>
          <w:sz w:val="28"/>
          <w:szCs w:val="28"/>
        </w:rPr>
        <w:t>МУНИЦИПАЛЬНЫХ  УСЛУГ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center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 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center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1. Общие положения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1. Настоящий Порядок устанавливает требования к разработке и утверждению административных регламентов  предоставления  муниципальных  услуг в  МО «</w:t>
      </w:r>
      <w:proofErr w:type="spellStart"/>
      <w:r>
        <w:rPr>
          <w:color w:val="141414"/>
          <w:sz w:val="28"/>
          <w:szCs w:val="28"/>
        </w:rPr>
        <w:t>Полетаевское</w:t>
      </w:r>
      <w:proofErr w:type="spellEnd"/>
      <w:r w:rsidRPr="00843290">
        <w:rPr>
          <w:color w:val="141414"/>
          <w:sz w:val="28"/>
          <w:szCs w:val="28"/>
        </w:rPr>
        <w:t xml:space="preserve"> сельское поселение» </w:t>
      </w:r>
      <w:r>
        <w:rPr>
          <w:color w:val="141414"/>
          <w:sz w:val="28"/>
          <w:szCs w:val="28"/>
        </w:rPr>
        <w:t>Сосновского</w:t>
      </w:r>
      <w:r w:rsidRPr="00843290">
        <w:rPr>
          <w:color w:val="141414"/>
          <w:sz w:val="28"/>
          <w:szCs w:val="28"/>
        </w:rPr>
        <w:t xml:space="preserve"> муниципального района </w:t>
      </w:r>
      <w:r>
        <w:rPr>
          <w:color w:val="141414"/>
          <w:sz w:val="28"/>
          <w:szCs w:val="28"/>
        </w:rPr>
        <w:t>Челябин</w:t>
      </w:r>
      <w:r w:rsidRPr="00843290">
        <w:rPr>
          <w:color w:val="141414"/>
          <w:sz w:val="28"/>
          <w:szCs w:val="28"/>
        </w:rPr>
        <w:t>ской области.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Требования, установленные настоящим Порядком, также выполняются при разработке и утверждении нормативных правовых актов, которыми вносятся изменения в утвержденные административные регламенты предоставления   муниципальных  услуг.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2. В настоящем Порядке используются основные понятия в соответствии со ст. 2 Федерального закона от 27.07.</w:t>
      </w:r>
      <w:r w:rsidRPr="00843290">
        <w:rPr>
          <w:rStyle w:val="apple-converted-space"/>
          <w:color w:val="141414"/>
          <w:sz w:val="28"/>
          <w:szCs w:val="28"/>
        </w:rPr>
        <w:t> </w:t>
      </w:r>
      <w:r w:rsidRPr="00843290">
        <w:rPr>
          <w:color w:val="141414"/>
          <w:sz w:val="28"/>
          <w:szCs w:val="28"/>
        </w:rPr>
        <w:t>2010 г. № 210-ФЗ «Об  организации  предоставления государственных и муниципальных  услуг»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 xml:space="preserve">3. Административные регламенты  предоставления  муниципальных  услуг (далее - административные регламенты) разрабатываются в соответствии с федеральными законами, нормативными правовыми актами Президента Российской Федерации, нормативными правовыми актами Правительства Российской Федерации, областными законами, иными нормативными правовыми актами </w:t>
      </w:r>
      <w:r>
        <w:rPr>
          <w:color w:val="141414"/>
          <w:sz w:val="28"/>
          <w:szCs w:val="28"/>
        </w:rPr>
        <w:t>Челябинской</w:t>
      </w:r>
      <w:r w:rsidRPr="00843290">
        <w:rPr>
          <w:color w:val="141414"/>
          <w:sz w:val="28"/>
          <w:szCs w:val="28"/>
        </w:rPr>
        <w:t xml:space="preserve"> области, Решениями совета депутатов </w:t>
      </w:r>
      <w:r>
        <w:rPr>
          <w:color w:val="141414"/>
          <w:sz w:val="28"/>
          <w:szCs w:val="28"/>
        </w:rPr>
        <w:t>Полетаевского</w:t>
      </w:r>
      <w:r w:rsidRPr="00843290">
        <w:rPr>
          <w:color w:val="141414"/>
          <w:sz w:val="28"/>
          <w:szCs w:val="28"/>
        </w:rPr>
        <w:t xml:space="preserve"> сельского поселения, постановлений и распоряжений администрации  </w:t>
      </w:r>
      <w:r>
        <w:rPr>
          <w:color w:val="141414"/>
          <w:sz w:val="28"/>
          <w:szCs w:val="28"/>
        </w:rPr>
        <w:t>Полетаевского</w:t>
      </w:r>
      <w:r w:rsidRPr="00843290">
        <w:rPr>
          <w:color w:val="141414"/>
          <w:sz w:val="28"/>
          <w:szCs w:val="28"/>
        </w:rPr>
        <w:t xml:space="preserve"> сельского поселения  и настоящим Порядком.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 xml:space="preserve">4. Административные регламенты предоставления муниципальных услуг (далее - административные регламенты услуг) разрабатываются отделами и (или) специалистами администрации </w:t>
      </w:r>
      <w:r>
        <w:rPr>
          <w:color w:val="141414"/>
          <w:sz w:val="28"/>
          <w:szCs w:val="28"/>
        </w:rPr>
        <w:t>Полетаевского</w:t>
      </w:r>
      <w:r w:rsidRPr="00843290">
        <w:rPr>
          <w:color w:val="141414"/>
          <w:sz w:val="28"/>
          <w:szCs w:val="28"/>
        </w:rPr>
        <w:t xml:space="preserve"> сельского поселения.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 xml:space="preserve">В случае предоставления муниципальной услуги организацией подведомственной администрации </w:t>
      </w:r>
      <w:r>
        <w:rPr>
          <w:color w:val="141414"/>
          <w:sz w:val="28"/>
          <w:szCs w:val="28"/>
        </w:rPr>
        <w:t>Полетаевского</w:t>
      </w:r>
      <w:r w:rsidRPr="00843290">
        <w:rPr>
          <w:color w:val="141414"/>
          <w:sz w:val="28"/>
          <w:szCs w:val="28"/>
        </w:rPr>
        <w:t xml:space="preserve"> сельского поселения, административный регламент услуги разрабатывается  администрацией </w:t>
      </w:r>
      <w:r>
        <w:rPr>
          <w:color w:val="141414"/>
          <w:sz w:val="28"/>
          <w:szCs w:val="28"/>
        </w:rPr>
        <w:t>Полетаевского</w:t>
      </w:r>
      <w:r w:rsidRPr="00843290">
        <w:rPr>
          <w:color w:val="141414"/>
          <w:sz w:val="28"/>
          <w:szCs w:val="28"/>
        </w:rPr>
        <w:t xml:space="preserve"> сельского поселения.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 xml:space="preserve">5. При регламентации  муниципальных услуг, предоставляемых в рамках осуществления отдельных полномочий  (части полномочий) МО </w:t>
      </w:r>
      <w:r w:rsidRPr="00843290">
        <w:rPr>
          <w:color w:val="141414"/>
          <w:sz w:val="28"/>
          <w:szCs w:val="28"/>
        </w:rPr>
        <w:lastRenderedPageBreak/>
        <w:t>«</w:t>
      </w:r>
      <w:proofErr w:type="spellStart"/>
      <w:r>
        <w:rPr>
          <w:color w:val="141414"/>
          <w:sz w:val="28"/>
          <w:szCs w:val="28"/>
        </w:rPr>
        <w:t>Полетаевское</w:t>
      </w:r>
      <w:proofErr w:type="spellEnd"/>
      <w:r w:rsidRPr="00843290">
        <w:rPr>
          <w:color w:val="141414"/>
          <w:sz w:val="28"/>
          <w:szCs w:val="28"/>
        </w:rPr>
        <w:t xml:space="preserve"> сельское поселение», переданных </w:t>
      </w:r>
      <w:r>
        <w:rPr>
          <w:color w:val="141414"/>
          <w:sz w:val="28"/>
          <w:szCs w:val="28"/>
        </w:rPr>
        <w:t>Сосновскому</w:t>
      </w:r>
      <w:r w:rsidRPr="00843290">
        <w:rPr>
          <w:color w:val="141414"/>
          <w:sz w:val="28"/>
          <w:szCs w:val="28"/>
        </w:rPr>
        <w:t xml:space="preserve"> муниципальному району в установленном порядке Решениями совета депутатов, административные регламенты муниципальных услуг утверждаются постановлениями  администрации </w:t>
      </w:r>
      <w:r>
        <w:rPr>
          <w:color w:val="141414"/>
          <w:sz w:val="28"/>
          <w:szCs w:val="28"/>
        </w:rPr>
        <w:t>Сосновского</w:t>
      </w:r>
      <w:r w:rsidRPr="00843290">
        <w:rPr>
          <w:color w:val="141414"/>
          <w:sz w:val="28"/>
          <w:szCs w:val="28"/>
        </w:rPr>
        <w:t xml:space="preserve"> муниципального района.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 xml:space="preserve">6. Административные регламенты размещаются в сети Интернет на портале государственных и муниципальных услуг </w:t>
      </w:r>
      <w:r w:rsidR="003F0D54">
        <w:rPr>
          <w:color w:val="141414"/>
          <w:sz w:val="28"/>
          <w:szCs w:val="28"/>
        </w:rPr>
        <w:t>Челябинской</w:t>
      </w:r>
      <w:r w:rsidRPr="00843290">
        <w:rPr>
          <w:color w:val="141414"/>
          <w:sz w:val="28"/>
          <w:szCs w:val="28"/>
        </w:rPr>
        <w:t xml:space="preserve"> области на официальном сайте администрации </w:t>
      </w:r>
      <w:r w:rsidR="003F0D54">
        <w:rPr>
          <w:color w:val="141414"/>
          <w:sz w:val="28"/>
          <w:szCs w:val="28"/>
        </w:rPr>
        <w:t>Полетаевского</w:t>
      </w:r>
      <w:r w:rsidRPr="00843290">
        <w:rPr>
          <w:color w:val="141414"/>
          <w:sz w:val="28"/>
          <w:szCs w:val="28"/>
        </w:rPr>
        <w:t xml:space="preserve"> сельского поселения (далее - официальный сайт).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Тексты административных регламентов размещаются также в местах предоставления муниципальной услуги.</w:t>
      </w:r>
    </w:p>
    <w:p w:rsidR="00843290" w:rsidRPr="00843290" w:rsidRDefault="003F0D54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7</w:t>
      </w:r>
      <w:r w:rsidR="00843290" w:rsidRPr="00843290">
        <w:rPr>
          <w:color w:val="141414"/>
          <w:sz w:val="28"/>
          <w:szCs w:val="28"/>
        </w:rPr>
        <w:t xml:space="preserve">. </w:t>
      </w:r>
      <w:r>
        <w:rPr>
          <w:color w:val="141414"/>
          <w:sz w:val="28"/>
          <w:szCs w:val="28"/>
        </w:rPr>
        <w:t>Сп</w:t>
      </w:r>
      <w:r w:rsidR="00843290" w:rsidRPr="00843290">
        <w:rPr>
          <w:color w:val="141414"/>
          <w:sz w:val="28"/>
          <w:szCs w:val="28"/>
        </w:rPr>
        <w:t xml:space="preserve">ециалисты администрация </w:t>
      </w:r>
      <w:r>
        <w:rPr>
          <w:color w:val="141414"/>
          <w:sz w:val="28"/>
          <w:szCs w:val="28"/>
        </w:rPr>
        <w:t>Полетаевского</w:t>
      </w:r>
      <w:r w:rsidR="00843290" w:rsidRPr="00843290">
        <w:rPr>
          <w:color w:val="141414"/>
          <w:sz w:val="28"/>
          <w:szCs w:val="28"/>
        </w:rPr>
        <w:t xml:space="preserve"> сельского поселения в ходе разработки проектов административных регламентов обязаны: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- обеспечивать проведение независимой экспертизы проекта административного регламента;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-  направлять проект административного регламента на экспертизу;</w:t>
      </w:r>
    </w:p>
    <w:p w:rsidR="00843290" w:rsidRPr="00843290" w:rsidRDefault="003F0D54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8</w:t>
      </w:r>
      <w:r w:rsidR="00843290" w:rsidRPr="00843290">
        <w:rPr>
          <w:color w:val="141414"/>
          <w:sz w:val="28"/>
          <w:szCs w:val="28"/>
        </w:rPr>
        <w:t xml:space="preserve">. Административные регламенты утверждаются постановлением администрации </w:t>
      </w:r>
      <w:r>
        <w:rPr>
          <w:color w:val="141414"/>
          <w:sz w:val="28"/>
          <w:szCs w:val="28"/>
        </w:rPr>
        <w:t>Полетаевского</w:t>
      </w:r>
      <w:r w:rsidR="00843290" w:rsidRPr="00843290">
        <w:rPr>
          <w:color w:val="141414"/>
          <w:sz w:val="28"/>
          <w:szCs w:val="28"/>
        </w:rPr>
        <w:t xml:space="preserve"> сельского поселения.</w:t>
      </w:r>
    </w:p>
    <w:p w:rsidR="00843290" w:rsidRPr="00843290" w:rsidRDefault="003F0D54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9</w:t>
      </w:r>
      <w:r w:rsidR="00843290" w:rsidRPr="00843290">
        <w:rPr>
          <w:color w:val="141414"/>
          <w:sz w:val="28"/>
          <w:szCs w:val="28"/>
        </w:rPr>
        <w:t xml:space="preserve">. При разработке административного регламента специалисты администрации </w:t>
      </w:r>
      <w:r>
        <w:rPr>
          <w:color w:val="141414"/>
          <w:sz w:val="28"/>
          <w:szCs w:val="28"/>
        </w:rPr>
        <w:t>Полетаевского</w:t>
      </w:r>
      <w:r w:rsidR="00843290" w:rsidRPr="00843290">
        <w:rPr>
          <w:color w:val="141414"/>
          <w:sz w:val="28"/>
          <w:szCs w:val="28"/>
        </w:rPr>
        <w:t xml:space="preserve"> сельского поселения могут использовать электронные средства описания и моделирования административно-управленческих процессов для подготовки структуры и порядка административных процедур и административных действий.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 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center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II. Требования к структуре и разработке проектов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center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административных регламентов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 xml:space="preserve">1. Наименование административного регламента определяется специалистом администрация </w:t>
      </w:r>
      <w:r w:rsidR="003F0D54">
        <w:rPr>
          <w:color w:val="141414"/>
          <w:sz w:val="28"/>
          <w:szCs w:val="28"/>
        </w:rPr>
        <w:t>Полетаевского</w:t>
      </w:r>
      <w:r w:rsidRPr="00843290">
        <w:rPr>
          <w:color w:val="141414"/>
          <w:sz w:val="28"/>
          <w:szCs w:val="28"/>
        </w:rPr>
        <w:t xml:space="preserve"> сельского поселения, ответственным за его разработку и утверждение,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2.  В административные регламенты включаются следующие разделы: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2.1. Общие положения;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2.2 Стандарт предоставления муниципальной услуги: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-  наименование муниципальной услуги;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- наименование</w:t>
      </w:r>
      <w:r w:rsidR="003F0D54">
        <w:rPr>
          <w:color w:val="141414"/>
          <w:sz w:val="28"/>
          <w:szCs w:val="28"/>
        </w:rPr>
        <w:t xml:space="preserve"> специалиста администрации</w:t>
      </w:r>
      <w:r w:rsidRPr="00843290">
        <w:rPr>
          <w:color w:val="141414"/>
          <w:sz w:val="28"/>
          <w:szCs w:val="28"/>
        </w:rPr>
        <w:t xml:space="preserve"> </w:t>
      </w:r>
      <w:r w:rsidR="003F0D54">
        <w:rPr>
          <w:color w:val="141414"/>
          <w:sz w:val="28"/>
          <w:szCs w:val="28"/>
        </w:rPr>
        <w:t>Полетаевског</w:t>
      </w:r>
      <w:r w:rsidRPr="00843290">
        <w:rPr>
          <w:color w:val="141414"/>
          <w:sz w:val="28"/>
          <w:szCs w:val="28"/>
        </w:rPr>
        <w:t>о сельского поселения, предоставляющего муниципальную услугу;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- результат предоставления муниципальной услуги;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lastRenderedPageBreak/>
        <w:t>- срок предоставления муниципальной услуги;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- правовые основания  для предоставления муниципальной услуги;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 с указанием их реквизитов и источников официального опубликования.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 xml:space="preserve">- исчерпывающий перечень документов, необходимых в соответствии с нормативно-правовыми актами Российской Федерации, </w:t>
      </w:r>
      <w:r w:rsidR="00C934BB">
        <w:rPr>
          <w:color w:val="141414"/>
          <w:sz w:val="28"/>
          <w:szCs w:val="28"/>
        </w:rPr>
        <w:t>Челябинской</w:t>
      </w:r>
      <w:r w:rsidRPr="00843290">
        <w:rPr>
          <w:color w:val="141414"/>
          <w:sz w:val="28"/>
          <w:szCs w:val="28"/>
        </w:rPr>
        <w:t xml:space="preserve"> области, органов местного самоуправления </w:t>
      </w:r>
      <w:r w:rsidR="00C934BB">
        <w:rPr>
          <w:color w:val="141414"/>
          <w:sz w:val="28"/>
          <w:szCs w:val="28"/>
        </w:rPr>
        <w:t>Полетаевско</w:t>
      </w:r>
      <w:r w:rsidRPr="00843290">
        <w:rPr>
          <w:color w:val="141414"/>
          <w:sz w:val="28"/>
          <w:szCs w:val="28"/>
        </w:rPr>
        <w:t>го сельского поселения для предоставления  муниципальной услуги (исполнения муниципальной функции), (формы документов, способ получения образцов документов заявителями, в том числе в электронном виде, а также порядок их представления).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- исчерпывающий перечень оснований для отказа в приеме документов, необходимых для предоставления муниципальной услуги;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- исчерпывающий перечень оснований для отказа в предоставлении муниципальной услуги;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 xml:space="preserve">- размер платы, взимаемой с заявителя при предоставлении  муниципальной услуги и способы ее взимания в случаях, предусмотренных соответствующими нормативно-правовыми актами Российской Федерации, </w:t>
      </w:r>
      <w:r w:rsidR="00C934BB">
        <w:rPr>
          <w:color w:val="141414"/>
          <w:sz w:val="28"/>
          <w:szCs w:val="28"/>
        </w:rPr>
        <w:t>Челябинской</w:t>
      </w:r>
      <w:r w:rsidRPr="00843290">
        <w:rPr>
          <w:color w:val="141414"/>
          <w:sz w:val="28"/>
          <w:szCs w:val="28"/>
        </w:rPr>
        <w:t xml:space="preserve"> области, органов местного самоуправления </w:t>
      </w:r>
      <w:r w:rsidR="00C934BB">
        <w:rPr>
          <w:color w:val="141414"/>
          <w:sz w:val="28"/>
          <w:szCs w:val="28"/>
        </w:rPr>
        <w:t>Полетаевского</w:t>
      </w:r>
      <w:r w:rsidRPr="00843290">
        <w:rPr>
          <w:color w:val="141414"/>
          <w:sz w:val="28"/>
          <w:szCs w:val="28"/>
        </w:rPr>
        <w:t xml:space="preserve"> сельского поселения.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Если нормативными правовыми актами не предусмотрена оплата предоставления муниципальной (государственной) услуги, в административном регламенте указывается, что предоставление данной муниципальной услуги является бесплатной для заявителя.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-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- срок регистрации запроса заявителя о предоставлении муниципальной услуги;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-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- показатели доступности и качества муниципальных услуг, в том числе для лиц с ограниченными возможностями здоровья;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-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форме;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lastRenderedPageBreak/>
        <w:t>2.3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 xml:space="preserve">2.3.1. В административных регламентах могут выделяться, в рамках предоставления муниципальной услуги в зависимости от характера и особенностей содержания муниципальной </w:t>
      </w:r>
      <w:proofErr w:type="gramStart"/>
      <w:r w:rsidRPr="00843290">
        <w:rPr>
          <w:color w:val="141414"/>
          <w:sz w:val="28"/>
          <w:szCs w:val="28"/>
        </w:rPr>
        <w:t>услуги</w:t>
      </w:r>
      <w:proofErr w:type="gramEnd"/>
      <w:r w:rsidRPr="00843290">
        <w:rPr>
          <w:color w:val="141414"/>
          <w:sz w:val="28"/>
          <w:szCs w:val="28"/>
        </w:rPr>
        <w:t xml:space="preserve"> следующие административные процедуры: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- прием, первичная проверка и регистрация заявления и документов;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- рассмотрение заявления и документов ответственным должностным лицом;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- осуществление необходимых проверок и экспертиз;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- принятие решения уполномоченным должностным лицом по результатам проверки;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- выдача документов заявителю либо направление мотивированного извещения об отказе в предоставлении муниципальной услуги и другие.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2.3.2. В рамках выделенных административных процедур в логической последовательности приводится описание всех административных действий, необходимых для предоставления муниципальной услуги.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2.3.3. При описании каждого административного действия в обязательном порядке должны указываться: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- юридические факты, являющиеся основанием для начала административного действия;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- должностное лицо, ответственное за выполнение административного действия. Если нормативные правовые акты, непосредственно регулирующие предоставления муниципальной услуги содержат указание на конкретную должность, она указывается в тексте административного регламента;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- содержание административного действия, права и обязанности должностного лица при его выполнении, а также перечень решений, которые могут или должны быть приняты должностным лицом в рамках административного действия, а при возможности различных вариантов решения - критерии, основания и (или) процедуры выбора вариантов решения;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- порядок и форма контроля совершения административных действий и принятия решений;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- результат и порядок передачи административного действия,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- способ формирования результата выполнения административного действия, в том числе в электронном виде, содержащий указание на формат обязательного отображения административного действия, в том числе в электронных системах.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lastRenderedPageBreak/>
        <w:t xml:space="preserve">2.4 Формы </w:t>
      </w:r>
      <w:proofErr w:type="gramStart"/>
      <w:r w:rsidRPr="00843290">
        <w:rPr>
          <w:color w:val="141414"/>
          <w:sz w:val="28"/>
          <w:szCs w:val="28"/>
        </w:rPr>
        <w:t>контроля за</w:t>
      </w:r>
      <w:proofErr w:type="gramEnd"/>
      <w:r w:rsidRPr="00843290">
        <w:rPr>
          <w:color w:val="141414"/>
          <w:sz w:val="28"/>
          <w:szCs w:val="28"/>
        </w:rPr>
        <w:t xml:space="preserve"> исполнением административного регламента;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 xml:space="preserve">2.4.1. Определяется порядок осуществления текущего </w:t>
      </w:r>
      <w:proofErr w:type="gramStart"/>
      <w:r w:rsidRPr="00843290">
        <w:rPr>
          <w:color w:val="141414"/>
          <w:sz w:val="28"/>
          <w:szCs w:val="28"/>
        </w:rPr>
        <w:t>контроля за</w:t>
      </w:r>
      <w:proofErr w:type="gramEnd"/>
      <w:r w:rsidRPr="00843290">
        <w:rPr>
          <w:color w:val="141414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должностными лицами.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2.4.2. Указываются иные положения, характеризующие требования к порядку и форме контроля предоставления муниципальной услуги, в том числе со стороны граждан, объединений и организаций.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2.5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2.5.1. Сведения о порядке обжалования заявителями действий (бездействия) и решений, осуществляемых (принятых) в ходе выполнения административного регламента, в том числе: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- информация для заявителей о праве на судебное и досудебное (внесудебное) обжалование действий (бездействия) и решений, осуществляемых (принятых) в ходе предоставления муниципальной услуги;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- предмет досудебного (внесудебного) обжалования;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- требования к содержанию жалобы, срокам ее рассмотрения и порядку информирования заявителя о результатах рассмотрения жалобы;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- исчерпывающий перечень оснований для отказа в рассмотрении жалобы либо приостановления ее рассмотрения;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- основания для начала административных процедур досудебного (внесудебного) обжалования;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- документы, подаваемые заявителем для начала административной процедуры обжалования;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- права заявителя на получение информации и документов, необходимых для обоснования и рассмотрения жалобы;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- возможность и порядок обращения с претензией непосредственно к лицу, допустившему, по мнению заявителя, нарушение административного регламента, совершившему действия (бездействие) или принявшего решения, нарушающие предположительно права и законные интересы заявителя;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- сведения о вышестоящих органах и должностных лицах, которым может быть адресована жалоба заявителя в досудебном (внесудебном) порядке;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- фамилия, имя, отчество и должность лица, ответственного за прием жалоб, график работы, типовые формы обращений (жалоб), а также номер телефона, адрес электронной почты, по которым можно сообщить о нарушении должностным лицом положений административного регламента;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lastRenderedPageBreak/>
        <w:t>- сроки рассмотрения первичной и вторичной (ранее отклоненной) жалобы;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- результат досудебного (внесудебного) обжалования применительно к каждой процедуре либо инстанции обжалования;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- ответственность должностных лиц за допущенные нарушения административного регламента, за необоснованный отказ от рассмотрения жалобы (заявления, обращения) и отказ от ее (их) удовлетворения в случае, если решения следующих инстанций подтверждают правоту заявителя, в том числе, если это происходит неоднократно или систематически;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- порядок возмещения (компенсации) ущерба и участия в его возмещении органа.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proofErr w:type="gramStart"/>
      <w:r w:rsidRPr="00843290">
        <w:rPr>
          <w:color w:val="141414"/>
          <w:sz w:val="28"/>
          <w:szCs w:val="28"/>
        </w:rPr>
        <w:t xml:space="preserve">2.7 Предусмотренные нормативными правовыми актами Российской Федерации, </w:t>
      </w:r>
      <w:r w:rsidR="00C934BB">
        <w:rPr>
          <w:color w:val="141414"/>
          <w:sz w:val="28"/>
          <w:szCs w:val="28"/>
        </w:rPr>
        <w:t>Челябинской</w:t>
      </w:r>
      <w:r w:rsidRPr="00843290">
        <w:rPr>
          <w:color w:val="141414"/>
          <w:sz w:val="28"/>
          <w:szCs w:val="28"/>
        </w:rPr>
        <w:t xml:space="preserve"> области и (или) муниципальным образованием «</w:t>
      </w:r>
      <w:proofErr w:type="spellStart"/>
      <w:r w:rsidR="00C21093">
        <w:rPr>
          <w:color w:val="141414"/>
          <w:sz w:val="28"/>
          <w:szCs w:val="28"/>
        </w:rPr>
        <w:t>Полетаевское</w:t>
      </w:r>
      <w:proofErr w:type="spellEnd"/>
      <w:r w:rsidRPr="00843290">
        <w:rPr>
          <w:color w:val="141414"/>
          <w:sz w:val="28"/>
          <w:szCs w:val="28"/>
        </w:rPr>
        <w:t xml:space="preserve"> сельское поселение» формы обращений, заявлений и иных документов, подаваемых заявителем в связи с предоставлением муниципальной услуги, разрабатываются специалистами администрации </w:t>
      </w:r>
      <w:r w:rsidR="00C21093">
        <w:rPr>
          <w:color w:val="141414"/>
          <w:sz w:val="28"/>
          <w:szCs w:val="28"/>
        </w:rPr>
        <w:t>Полетаевского</w:t>
      </w:r>
      <w:r w:rsidRPr="00843290">
        <w:rPr>
          <w:color w:val="141414"/>
          <w:sz w:val="28"/>
          <w:szCs w:val="28"/>
        </w:rPr>
        <w:t xml:space="preserve"> сельского поселения и являются приложением к административному регламенту, за исключением случаев, когда нормативными правовыми актами Российской Федерации, </w:t>
      </w:r>
      <w:r w:rsidR="00C21093">
        <w:rPr>
          <w:color w:val="141414"/>
          <w:sz w:val="28"/>
          <w:szCs w:val="28"/>
        </w:rPr>
        <w:t>Челябинской</w:t>
      </w:r>
      <w:r w:rsidRPr="00843290">
        <w:rPr>
          <w:color w:val="141414"/>
          <w:sz w:val="28"/>
          <w:szCs w:val="28"/>
        </w:rPr>
        <w:t xml:space="preserve"> области  и (или) </w:t>
      </w:r>
      <w:r w:rsidR="00C21093">
        <w:rPr>
          <w:color w:val="141414"/>
          <w:sz w:val="28"/>
          <w:szCs w:val="28"/>
        </w:rPr>
        <w:t>Полетаевского</w:t>
      </w:r>
      <w:r w:rsidRPr="00843290">
        <w:rPr>
          <w:color w:val="141414"/>
          <w:sz w:val="28"/>
          <w:szCs w:val="28"/>
        </w:rPr>
        <w:t xml:space="preserve"> сельского поселения для подачи</w:t>
      </w:r>
      <w:proofErr w:type="gramEnd"/>
      <w:r w:rsidRPr="00843290">
        <w:rPr>
          <w:color w:val="141414"/>
          <w:sz w:val="28"/>
          <w:szCs w:val="28"/>
        </w:rPr>
        <w:t xml:space="preserve"> таких документов прямо предусмотрена свободная форма.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 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center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III. Организация разработки, согласования и утверждения административных регламентов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 xml:space="preserve">1. Проекты административных регламентов разрабатывают специалисты администрации </w:t>
      </w:r>
      <w:r w:rsidR="00C21093">
        <w:rPr>
          <w:color w:val="141414"/>
          <w:sz w:val="28"/>
          <w:szCs w:val="28"/>
        </w:rPr>
        <w:t>Полетаевского</w:t>
      </w:r>
      <w:r w:rsidRPr="00843290">
        <w:rPr>
          <w:color w:val="141414"/>
          <w:sz w:val="28"/>
          <w:szCs w:val="28"/>
        </w:rPr>
        <w:t xml:space="preserve"> сельского поселения, предоставляющие муниципальные услуги и размещают в сети Интернет на официальном сайте администрации </w:t>
      </w:r>
      <w:r w:rsidR="00C21093">
        <w:rPr>
          <w:color w:val="141414"/>
          <w:sz w:val="28"/>
          <w:szCs w:val="28"/>
        </w:rPr>
        <w:t>Полетаевского</w:t>
      </w:r>
      <w:r w:rsidRPr="00843290">
        <w:rPr>
          <w:color w:val="141414"/>
          <w:sz w:val="28"/>
          <w:szCs w:val="28"/>
        </w:rPr>
        <w:t xml:space="preserve"> сельского поселения (далее - официальный сайт).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2. Размещенный на официальном сайте проект административного регламента должен быть доступен заинтересованным лицам для ознакомления и проведения независимой экспертизы.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3. Проекты административных регламентов подлежат независимой экспертизе и экспертизе, проводимой уполномоченным органом (лицом) по проведению экспертизы проектов административных регламентов (далее уполномоченный орган, лицо).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 xml:space="preserve">4. </w:t>
      </w:r>
      <w:proofErr w:type="gramStart"/>
      <w:r w:rsidRPr="00843290">
        <w:rPr>
          <w:color w:val="141414"/>
          <w:sz w:val="28"/>
          <w:szCs w:val="28"/>
        </w:rPr>
        <w:t xml:space="preserve">Предметом экспертизы проекта административного регламента является оценка соответствия Федеральному законодательству и принятыми в соответствии с ним нормативными правовыми актами </w:t>
      </w:r>
      <w:r w:rsidR="00C21093">
        <w:rPr>
          <w:color w:val="141414"/>
          <w:sz w:val="28"/>
          <w:szCs w:val="28"/>
        </w:rPr>
        <w:t>Челябинской</w:t>
      </w:r>
      <w:r w:rsidRPr="00843290">
        <w:rPr>
          <w:color w:val="141414"/>
          <w:sz w:val="28"/>
          <w:szCs w:val="28"/>
        </w:rPr>
        <w:t xml:space="preserve"> области, </w:t>
      </w:r>
      <w:r w:rsidR="00C21093">
        <w:rPr>
          <w:color w:val="141414"/>
          <w:sz w:val="28"/>
          <w:szCs w:val="28"/>
        </w:rPr>
        <w:t>Полетаевского</w:t>
      </w:r>
      <w:r w:rsidRPr="00843290">
        <w:rPr>
          <w:color w:val="141414"/>
          <w:sz w:val="28"/>
          <w:szCs w:val="28"/>
        </w:rPr>
        <w:t xml:space="preserve"> сельского поселения, а также  оценка  учета результатов независимой экспертизы, возможного положительного эффекта и возможных негативных последствий реализации положений проекта административного регламента для заявителей.</w:t>
      </w:r>
      <w:proofErr w:type="gramEnd"/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lastRenderedPageBreak/>
        <w:t>5. Проведение экспертизы осуществляется для проведения следующих задач: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- обеспечение прав физических и юридических лиц на получение муниципальных услуг, предоставляемых органами и организациями, участвующими в предоставлении муниципальных услуг, своевременно и в соответствии со стандартом предоставления  муниципальных услуг;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- организация предоставления полной, актуальной и достоверной информации о муниципальных услугах и порядке их предоставления;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 xml:space="preserve">- обеспечение соответствия деятельности органов и организаций, участвующих  в предоставлении муниципальных услуг требованиям, действующего законодательства Российской Федерации, нормативно-правовых актов </w:t>
      </w:r>
      <w:r w:rsidR="00C21093">
        <w:rPr>
          <w:color w:val="141414"/>
          <w:sz w:val="28"/>
          <w:szCs w:val="28"/>
        </w:rPr>
        <w:t>Полетаевского</w:t>
      </w:r>
      <w:r w:rsidRPr="00843290">
        <w:rPr>
          <w:color w:val="141414"/>
          <w:sz w:val="28"/>
          <w:szCs w:val="28"/>
        </w:rPr>
        <w:t xml:space="preserve"> сельского поселения: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- предоставление муниципальных услуг в электронной форме в порядке и на условиях, предусмотренных действующим законодательством Российской Федерации.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6.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 же организациями, находящимися в ведении органа, являющегося разработчиком административного регламента.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 xml:space="preserve">7. </w:t>
      </w:r>
      <w:proofErr w:type="gramStart"/>
      <w:r w:rsidRPr="00843290">
        <w:rPr>
          <w:color w:val="141414"/>
          <w:sz w:val="28"/>
          <w:szCs w:val="28"/>
        </w:rPr>
        <w:t>Срок, отведенный для проведения  независимой экспертизы указывается</w:t>
      </w:r>
      <w:proofErr w:type="gramEnd"/>
      <w:r w:rsidRPr="00843290">
        <w:rPr>
          <w:color w:val="141414"/>
          <w:sz w:val="28"/>
          <w:szCs w:val="28"/>
        </w:rPr>
        <w:t xml:space="preserve"> при размещении проекта административного регламента в сети Интернет на официальном сайте и составляет не менее одного месяца со дня размещения проекта административного регламента в сети Интернет на официальном сайте.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 xml:space="preserve">8. Результатом независимой экспертизы является экспертное заключение, которое подписывается руководителем организации или </w:t>
      </w:r>
      <w:proofErr w:type="gramStart"/>
      <w:r w:rsidRPr="00843290">
        <w:rPr>
          <w:color w:val="141414"/>
          <w:sz w:val="28"/>
          <w:szCs w:val="28"/>
        </w:rPr>
        <w:t>физическим лицом, проводившим независимую экспертизу и направляется</w:t>
      </w:r>
      <w:proofErr w:type="gramEnd"/>
      <w:r w:rsidRPr="00843290">
        <w:rPr>
          <w:color w:val="141414"/>
          <w:sz w:val="28"/>
          <w:szCs w:val="28"/>
        </w:rPr>
        <w:t xml:space="preserve"> специалисту администрации </w:t>
      </w:r>
      <w:r w:rsidR="00C21093">
        <w:rPr>
          <w:color w:val="141414"/>
          <w:sz w:val="28"/>
          <w:szCs w:val="28"/>
        </w:rPr>
        <w:t>Полетаевского</w:t>
      </w:r>
      <w:r w:rsidRPr="00843290">
        <w:rPr>
          <w:color w:val="141414"/>
          <w:sz w:val="28"/>
          <w:szCs w:val="28"/>
        </w:rPr>
        <w:t xml:space="preserve"> сельского поселения.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 xml:space="preserve">9. </w:t>
      </w:r>
      <w:r w:rsidR="00AF2D62">
        <w:rPr>
          <w:color w:val="141414"/>
          <w:sz w:val="28"/>
          <w:szCs w:val="28"/>
        </w:rPr>
        <w:t>С</w:t>
      </w:r>
      <w:r w:rsidRPr="00843290">
        <w:rPr>
          <w:color w:val="141414"/>
          <w:sz w:val="28"/>
          <w:szCs w:val="28"/>
        </w:rPr>
        <w:t xml:space="preserve">пециалист администрации </w:t>
      </w:r>
      <w:r w:rsidR="00AF2D62">
        <w:rPr>
          <w:color w:val="141414"/>
          <w:sz w:val="28"/>
          <w:szCs w:val="28"/>
        </w:rPr>
        <w:t>Полетаевского</w:t>
      </w:r>
      <w:r w:rsidRPr="00843290">
        <w:rPr>
          <w:color w:val="141414"/>
          <w:sz w:val="28"/>
          <w:szCs w:val="28"/>
        </w:rPr>
        <w:t xml:space="preserve"> сельского поселения, разработавшие административный регламент обязаны рассмотреть все поступившие заключения независимой экспертизы и принять решение по результатам каждой такой экспертизы.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 xml:space="preserve">10. Не поступление заключения независимой экспертизы в отдел и (или) специалисту администрации </w:t>
      </w:r>
      <w:r w:rsidR="00AF2D62">
        <w:rPr>
          <w:color w:val="141414"/>
          <w:sz w:val="28"/>
          <w:szCs w:val="28"/>
        </w:rPr>
        <w:t>Полетаевского</w:t>
      </w:r>
      <w:r w:rsidRPr="00843290">
        <w:rPr>
          <w:color w:val="141414"/>
          <w:sz w:val="28"/>
          <w:szCs w:val="28"/>
        </w:rPr>
        <w:t xml:space="preserve"> сельского поселения, разработавшему административный регламент, в срок, отведенный для проведения независимой экспертизы, не является препятствием для проведения экспертизы.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 xml:space="preserve">11. Срок рассмотрения проекта административного регламента отделом и (или) специалистом администрации </w:t>
      </w:r>
      <w:r w:rsidR="00AF2D62">
        <w:rPr>
          <w:color w:val="141414"/>
          <w:sz w:val="28"/>
          <w:szCs w:val="28"/>
        </w:rPr>
        <w:t>Полетаевского</w:t>
      </w:r>
      <w:r w:rsidRPr="00843290">
        <w:rPr>
          <w:color w:val="141414"/>
          <w:sz w:val="28"/>
          <w:szCs w:val="28"/>
        </w:rPr>
        <w:t xml:space="preserve"> сельского поселения  не должен превышать трех рабочих дней.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lastRenderedPageBreak/>
        <w:t xml:space="preserve">12. Если отдел и (или) специалист администрации </w:t>
      </w:r>
      <w:r w:rsidR="00AF2D62">
        <w:rPr>
          <w:color w:val="141414"/>
          <w:sz w:val="28"/>
          <w:szCs w:val="28"/>
        </w:rPr>
        <w:t>Полетаевского</w:t>
      </w:r>
      <w:r w:rsidRPr="00843290">
        <w:rPr>
          <w:color w:val="141414"/>
          <w:sz w:val="28"/>
          <w:szCs w:val="28"/>
        </w:rPr>
        <w:t xml:space="preserve"> сельского поселения, разработавший административный регламент не согласен с замечаниями, оно готовит мотивированное заключение и лист разногласий в произвольной форме с указанием замечаний, с которыми оно </w:t>
      </w:r>
      <w:proofErr w:type="gramStart"/>
      <w:r w:rsidRPr="00843290">
        <w:rPr>
          <w:color w:val="141414"/>
          <w:sz w:val="28"/>
          <w:szCs w:val="28"/>
        </w:rPr>
        <w:t>не согласно</w:t>
      </w:r>
      <w:proofErr w:type="gramEnd"/>
      <w:r w:rsidRPr="00843290">
        <w:rPr>
          <w:color w:val="141414"/>
          <w:sz w:val="28"/>
          <w:szCs w:val="28"/>
        </w:rPr>
        <w:t>.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 xml:space="preserve">13. Проект административного регламента, согласованный в соответствии с настоящим порядком, передается специалистом администрации </w:t>
      </w:r>
      <w:r w:rsidR="001315A9">
        <w:rPr>
          <w:color w:val="141414"/>
          <w:sz w:val="28"/>
          <w:szCs w:val="28"/>
        </w:rPr>
        <w:t>Полетаевского</w:t>
      </w:r>
      <w:r w:rsidRPr="00843290">
        <w:rPr>
          <w:color w:val="141414"/>
          <w:sz w:val="28"/>
          <w:szCs w:val="28"/>
        </w:rPr>
        <w:t xml:space="preserve"> сельского поселения, разработавшим административный регламент уполномоченному лицу для проведения экспертизы со следующими документами: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 xml:space="preserve">а) проект постановления администрации </w:t>
      </w:r>
      <w:r w:rsidR="001315A9">
        <w:rPr>
          <w:color w:val="141414"/>
          <w:sz w:val="28"/>
          <w:szCs w:val="28"/>
        </w:rPr>
        <w:t>Полетаевского</w:t>
      </w:r>
      <w:r w:rsidRPr="00843290">
        <w:rPr>
          <w:color w:val="141414"/>
          <w:sz w:val="28"/>
          <w:szCs w:val="28"/>
        </w:rPr>
        <w:t xml:space="preserve"> сельского поселения об утверждении административного регламента (далее – проект постановления);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б)   справку согласования к проекту постановления;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в)   проект административного регламента;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г) пояснительную записку к проекту постановления, в которой указываются следующие сведения: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- о размещении проекта административного регламента в сети Интернет на официальном сайте;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- о сроке, отведенном для проведения независимой экспертизы проекта административного регламента в порядке, установленном действующим законодательством Российской Федерации, и указанном при размещении проекта административного регламента в сети Интернет на официальном сайте;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- о результатах независимой экспертизы;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 xml:space="preserve">- о решениях специалистов администрации </w:t>
      </w:r>
      <w:r w:rsidR="002F3033">
        <w:rPr>
          <w:color w:val="141414"/>
          <w:sz w:val="28"/>
          <w:szCs w:val="28"/>
        </w:rPr>
        <w:t>Полетаевского</w:t>
      </w:r>
      <w:r w:rsidRPr="00843290">
        <w:rPr>
          <w:color w:val="141414"/>
          <w:sz w:val="28"/>
          <w:szCs w:val="28"/>
        </w:rPr>
        <w:t xml:space="preserve"> сельского поселения, принятых по результатам независимой экспертизы;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proofErr w:type="spellStart"/>
      <w:r w:rsidRPr="00843290">
        <w:rPr>
          <w:color w:val="141414"/>
          <w:sz w:val="28"/>
          <w:szCs w:val="28"/>
        </w:rPr>
        <w:t>д</w:t>
      </w:r>
      <w:proofErr w:type="spellEnd"/>
      <w:r w:rsidRPr="00843290">
        <w:rPr>
          <w:color w:val="141414"/>
          <w:sz w:val="28"/>
          <w:szCs w:val="28"/>
        </w:rPr>
        <w:t>) заключение, составленное по результатам независимой экспертизы (при наличии);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е) справку об учете замечаний – при повторном и последующем поступлениях проекта административного регламента на экспертизу в уполномоченный орган.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14. Уполномоченный орган отказывает в проведении экспертизы в следующих случаях: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- несоблюдения разработчиком административного регламента, требования Федерального закона от 27.07.2010 N 210-ФЗ "Об организации предоставления государственных и муниципальных услуг" по размещению проекта административного регламента в сети Интернет на официальном сайте для проведения независимой экспертизы;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 xml:space="preserve">- не истечения срока, отведенного для проведения независимой экспертизы соответствующих проектов административных регламентов в соответствии с </w:t>
      </w:r>
      <w:r w:rsidRPr="00843290">
        <w:rPr>
          <w:color w:val="141414"/>
          <w:sz w:val="28"/>
          <w:szCs w:val="28"/>
        </w:rPr>
        <w:lastRenderedPageBreak/>
        <w:t>порядком, установленным действующим законодательством Российской Федерации;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-  несоблюдение требований пункта 13 настоящего Порядка.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15. В случае отказа в проведении экспертизы в соответствии с пунктом п.14 настоящего Порядка уполномоченный орган направляет разработчику административного регламента представленные документы с сопроводительным письмом, в котором указывает основания для отказа в проведении экспертизы в течение 3 рабочих дней со дня поступления соответствующих документов в уполномоченный орган.</w:t>
      </w:r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 xml:space="preserve">16.  </w:t>
      </w:r>
      <w:proofErr w:type="gramStart"/>
      <w:r w:rsidRPr="00843290">
        <w:rPr>
          <w:color w:val="141414"/>
          <w:sz w:val="28"/>
          <w:szCs w:val="28"/>
        </w:rPr>
        <w:t xml:space="preserve">Орган, уполномоченный на проведение экспертизы административных регламентов, в течение пятнадцати рабочих дней со дня поступления административного регламента, направляет специалисту администрации </w:t>
      </w:r>
      <w:r w:rsidR="002F3033">
        <w:rPr>
          <w:color w:val="141414"/>
          <w:sz w:val="28"/>
          <w:szCs w:val="28"/>
        </w:rPr>
        <w:t>Полетаевского</w:t>
      </w:r>
      <w:r w:rsidRPr="00843290">
        <w:rPr>
          <w:color w:val="141414"/>
          <w:sz w:val="28"/>
          <w:szCs w:val="28"/>
        </w:rPr>
        <w:t xml:space="preserve"> сельского поселения, разработавшему административный регламент, заключение об оценке соответствия проектов административных регламентов требованиям, предъявляемым к ним Федеральным законом от 27.07.2010г. № 210-ФЗ «Об организации предоставления государственных и муниципальных услуг» и иным нормативным  правовым актам.</w:t>
      </w:r>
      <w:proofErr w:type="gramEnd"/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 xml:space="preserve">17. </w:t>
      </w:r>
      <w:proofErr w:type="gramStart"/>
      <w:r w:rsidRPr="00843290">
        <w:rPr>
          <w:color w:val="141414"/>
          <w:sz w:val="28"/>
          <w:szCs w:val="28"/>
        </w:rPr>
        <w:t xml:space="preserve">По результатам экспертизы специалист администрации </w:t>
      </w:r>
      <w:r w:rsidR="002F3033">
        <w:rPr>
          <w:color w:val="141414"/>
          <w:sz w:val="28"/>
          <w:szCs w:val="28"/>
        </w:rPr>
        <w:t>Полетаевского</w:t>
      </w:r>
      <w:r w:rsidRPr="00843290">
        <w:rPr>
          <w:color w:val="141414"/>
          <w:sz w:val="28"/>
          <w:szCs w:val="28"/>
        </w:rPr>
        <w:t xml:space="preserve"> сельского поселения, разработавши</w:t>
      </w:r>
      <w:r w:rsidR="002F3033">
        <w:rPr>
          <w:color w:val="141414"/>
          <w:sz w:val="28"/>
          <w:szCs w:val="28"/>
        </w:rPr>
        <w:t>й</w:t>
      </w:r>
      <w:r w:rsidRPr="00843290">
        <w:rPr>
          <w:color w:val="141414"/>
          <w:sz w:val="28"/>
          <w:szCs w:val="28"/>
        </w:rPr>
        <w:t xml:space="preserve"> административный регламент, готов</w:t>
      </w:r>
      <w:r w:rsidR="002F3033">
        <w:rPr>
          <w:color w:val="141414"/>
          <w:sz w:val="28"/>
          <w:szCs w:val="28"/>
        </w:rPr>
        <w:t>и</w:t>
      </w:r>
      <w:r w:rsidRPr="00843290">
        <w:rPr>
          <w:color w:val="141414"/>
          <w:sz w:val="28"/>
          <w:szCs w:val="28"/>
        </w:rPr>
        <w:t xml:space="preserve">т проект постановления Администрации </w:t>
      </w:r>
      <w:r w:rsidR="002F3033">
        <w:rPr>
          <w:color w:val="141414"/>
          <w:sz w:val="28"/>
          <w:szCs w:val="28"/>
        </w:rPr>
        <w:t>Полетаевского</w:t>
      </w:r>
      <w:r w:rsidRPr="00843290">
        <w:rPr>
          <w:color w:val="141414"/>
          <w:sz w:val="28"/>
          <w:szCs w:val="28"/>
        </w:rPr>
        <w:t xml:space="preserve"> сельского поселения на утверждение административного регламента, либо дорабатывают его в соответствии данным порядком и после его утверждения направляют ответственному муниципальному служащему Администрации  для дальнейшего размещения на официальном сайте и портале государственных и муниципальных услуг </w:t>
      </w:r>
      <w:r w:rsidR="002F3033">
        <w:rPr>
          <w:color w:val="141414"/>
          <w:sz w:val="28"/>
          <w:szCs w:val="28"/>
        </w:rPr>
        <w:t>Челябинской</w:t>
      </w:r>
      <w:r w:rsidRPr="00843290">
        <w:rPr>
          <w:color w:val="141414"/>
          <w:sz w:val="28"/>
          <w:szCs w:val="28"/>
        </w:rPr>
        <w:t xml:space="preserve"> области.</w:t>
      </w:r>
      <w:proofErr w:type="gramEnd"/>
    </w:p>
    <w:p w:rsidR="00843290" w:rsidRPr="00843290" w:rsidRDefault="00843290" w:rsidP="00843290">
      <w:pPr>
        <w:pStyle w:val="a7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843290">
        <w:rPr>
          <w:color w:val="141414"/>
          <w:sz w:val="28"/>
          <w:szCs w:val="28"/>
        </w:rPr>
        <w:t>18. Проекты нормативно-правовых актов об утверждении административных регламентов не позднее, чем за 5 рабочих дней до принятия направляются в прокуратуру</w:t>
      </w:r>
      <w:r w:rsidR="00105986">
        <w:rPr>
          <w:color w:val="141414"/>
          <w:sz w:val="28"/>
          <w:szCs w:val="28"/>
        </w:rPr>
        <w:t xml:space="preserve"> Сосновского района</w:t>
      </w:r>
      <w:r w:rsidRPr="00843290">
        <w:rPr>
          <w:color w:val="141414"/>
          <w:sz w:val="28"/>
          <w:szCs w:val="28"/>
        </w:rPr>
        <w:t>.</w:t>
      </w:r>
    </w:p>
    <w:p w:rsidR="000861A8" w:rsidRDefault="000861A8"/>
    <w:sectPr w:rsidR="000861A8" w:rsidSect="00A978D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0339E"/>
    <w:multiLevelType w:val="hybridMultilevel"/>
    <w:tmpl w:val="F7D40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72978"/>
    <w:multiLevelType w:val="multilevel"/>
    <w:tmpl w:val="1116BC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647774F1"/>
    <w:multiLevelType w:val="hybridMultilevel"/>
    <w:tmpl w:val="3B5A70F0"/>
    <w:lvl w:ilvl="0" w:tplc="2D86EE9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F442EA"/>
    <w:multiLevelType w:val="multilevel"/>
    <w:tmpl w:val="1116BC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6F3D5530"/>
    <w:multiLevelType w:val="multilevel"/>
    <w:tmpl w:val="DAC090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5BC"/>
    <w:rsid w:val="00054C63"/>
    <w:rsid w:val="000861A8"/>
    <w:rsid w:val="000B1645"/>
    <w:rsid w:val="00105986"/>
    <w:rsid w:val="00107592"/>
    <w:rsid w:val="0011321E"/>
    <w:rsid w:val="001301A3"/>
    <w:rsid w:val="001315A9"/>
    <w:rsid w:val="001964C0"/>
    <w:rsid w:val="002331A3"/>
    <w:rsid w:val="0025636B"/>
    <w:rsid w:val="002970AA"/>
    <w:rsid w:val="002A24F6"/>
    <w:rsid w:val="002F3033"/>
    <w:rsid w:val="003A4D84"/>
    <w:rsid w:val="003B7828"/>
    <w:rsid w:val="003E45BC"/>
    <w:rsid w:val="003F0D54"/>
    <w:rsid w:val="004128A7"/>
    <w:rsid w:val="00425001"/>
    <w:rsid w:val="00425D45"/>
    <w:rsid w:val="004366C2"/>
    <w:rsid w:val="004805AB"/>
    <w:rsid w:val="0057615F"/>
    <w:rsid w:val="0059703A"/>
    <w:rsid w:val="005C282A"/>
    <w:rsid w:val="005D5702"/>
    <w:rsid w:val="0067503D"/>
    <w:rsid w:val="006B5827"/>
    <w:rsid w:val="00727529"/>
    <w:rsid w:val="00843290"/>
    <w:rsid w:val="0086341B"/>
    <w:rsid w:val="008B4A02"/>
    <w:rsid w:val="00910B45"/>
    <w:rsid w:val="0093077C"/>
    <w:rsid w:val="0095573B"/>
    <w:rsid w:val="009D3B7D"/>
    <w:rsid w:val="00A10E2C"/>
    <w:rsid w:val="00A978D9"/>
    <w:rsid w:val="00AF2D62"/>
    <w:rsid w:val="00B8134D"/>
    <w:rsid w:val="00C20F81"/>
    <w:rsid w:val="00C21093"/>
    <w:rsid w:val="00C934BB"/>
    <w:rsid w:val="00E748DA"/>
    <w:rsid w:val="00F40C09"/>
    <w:rsid w:val="00F57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5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45BC"/>
    <w:rPr>
      <w:color w:val="0000FF"/>
      <w:u w:val="single"/>
    </w:rPr>
  </w:style>
  <w:style w:type="paragraph" w:customStyle="1" w:styleId="Heading">
    <w:name w:val="Heading"/>
    <w:uiPriority w:val="99"/>
    <w:rsid w:val="00B81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70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0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843290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43290"/>
    <w:rPr>
      <w:b/>
      <w:bCs/>
    </w:rPr>
  </w:style>
  <w:style w:type="character" w:customStyle="1" w:styleId="apple-converted-space">
    <w:name w:val="apple-converted-space"/>
    <w:basedOn w:val="a0"/>
    <w:rsid w:val="00843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7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3127</Words>
  <Characters>17825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шварц</cp:lastModifiedBy>
  <cp:revision>20</cp:revision>
  <cp:lastPrinted>2015-08-18T09:52:00Z</cp:lastPrinted>
  <dcterms:created xsi:type="dcterms:W3CDTF">2014-11-13T22:38:00Z</dcterms:created>
  <dcterms:modified xsi:type="dcterms:W3CDTF">2015-08-18T10:04:00Z</dcterms:modified>
</cp:coreProperties>
</file>